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33ED" w14:textId="77777777" w:rsidR="009B7AF0" w:rsidRPr="009B7AF0" w:rsidRDefault="009B7AF0" w:rsidP="009B7AF0">
      <w:r w:rsidRPr="009B7AF0">
        <w:rPr>
          <w:b/>
          <w:bCs/>
        </w:rPr>
        <w:t>[Your Name]</w:t>
      </w:r>
      <w:r w:rsidRPr="009B7AF0">
        <w:br/>
        <w:t>[Your Job Title]</w:t>
      </w:r>
      <w:r w:rsidRPr="009B7AF0">
        <w:br/>
        <w:t>[Your Department]</w:t>
      </w:r>
      <w:r w:rsidRPr="009B7AF0">
        <w:br/>
        <w:t>[Your NHS Trust/Organisation]</w:t>
      </w:r>
      <w:r w:rsidRPr="009B7AF0">
        <w:br/>
        <w:t>[Your Email]</w:t>
      </w:r>
      <w:r w:rsidRPr="009B7AF0">
        <w:br/>
        <w:t>[Date]</w:t>
      </w:r>
    </w:p>
    <w:p w14:paraId="01248678" w14:textId="77777777" w:rsidR="009B7AF0" w:rsidRDefault="009B7AF0" w:rsidP="009B7AF0">
      <w:pPr>
        <w:rPr>
          <w:b/>
          <w:bCs/>
        </w:rPr>
      </w:pPr>
    </w:p>
    <w:p w14:paraId="17E5D3A2" w14:textId="38F74526" w:rsidR="009B7AF0" w:rsidRPr="009B7AF0" w:rsidRDefault="009B7AF0" w:rsidP="009B7AF0">
      <w:r w:rsidRPr="009B7AF0">
        <w:rPr>
          <w:b/>
          <w:bCs/>
        </w:rPr>
        <w:t>To:</w:t>
      </w:r>
      <w:r w:rsidRPr="009B7AF0">
        <w:t xml:space="preserve"> [Your Line Manager/CPD Lead/HR Department]</w:t>
      </w:r>
      <w:r w:rsidRPr="009B7AF0">
        <w:br/>
        <w:t>[Their Job Title]</w:t>
      </w:r>
      <w:r w:rsidRPr="009B7AF0">
        <w:br/>
        <w:t>[Their Email]</w:t>
      </w:r>
    </w:p>
    <w:p w14:paraId="59E9EBCA" w14:textId="77777777" w:rsidR="009B7AF0" w:rsidRDefault="009B7AF0" w:rsidP="009B7AF0">
      <w:pPr>
        <w:rPr>
          <w:b/>
          <w:bCs/>
        </w:rPr>
      </w:pPr>
    </w:p>
    <w:p w14:paraId="66F49ABB" w14:textId="69D82A0A" w:rsidR="009B7AF0" w:rsidRPr="009B7AF0" w:rsidRDefault="009B7AF0" w:rsidP="009B7AF0">
      <w:pPr>
        <w:rPr>
          <w:b/>
          <w:bCs/>
        </w:rPr>
      </w:pPr>
      <w:r w:rsidRPr="009B7AF0">
        <w:rPr>
          <w:b/>
          <w:bCs/>
        </w:rPr>
        <w:t xml:space="preserve">Subject: </w:t>
      </w:r>
      <w:r w:rsidR="00FB2529" w:rsidRPr="00FB2529">
        <w:rPr>
          <w:b/>
          <w:bCs/>
        </w:rPr>
        <w:t>RoSPA-accredited, Level 3 Award for Theatre Patient Handling Trainers Course delivered by Hospital Direct Ltd</w:t>
      </w:r>
      <w:r w:rsidR="00FB2529">
        <w:rPr>
          <w:b/>
          <w:bCs/>
        </w:rPr>
        <w:t>.</w:t>
      </w:r>
    </w:p>
    <w:p w14:paraId="01231B24" w14:textId="77777777" w:rsidR="009B7AF0" w:rsidRDefault="009B7AF0" w:rsidP="009B7AF0"/>
    <w:p w14:paraId="50E0F091" w14:textId="7E07826A" w:rsidR="009B7AF0" w:rsidRPr="009B7AF0" w:rsidRDefault="009B7AF0" w:rsidP="009B7AF0">
      <w:r w:rsidRPr="009B7AF0">
        <w:t>Dear [Manager's Name],</w:t>
      </w:r>
    </w:p>
    <w:p w14:paraId="14A185D0" w14:textId="77777777" w:rsidR="009B7AF0" w:rsidRDefault="009B7AF0" w:rsidP="009B7AF0"/>
    <w:p w14:paraId="2D11B780" w14:textId="77777777" w:rsidR="005F15A4" w:rsidRPr="005F15A4" w:rsidRDefault="00FB2529" w:rsidP="005F15A4">
      <w:r w:rsidRPr="00FB2529">
        <w:t xml:space="preserve">I am writing to formally request funding to attend the </w:t>
      </w:r>
      <w:r w:rsidRPr="00FB2529">
        <w:rPr>
          <w:b/>
          <w:bCs/>
        </w:rPr>
        <w:t>RoSPA-accredited</w:t>
      </w:r>
      <w:r w:rsidRPr="00FB2529">
        <w:t xml:space="preserve">, </w:t>
      </w:r>
      <w:r w:rsidRPr="00FB2529">
        <w:rPr>
          <w:b/>
          <w:bCs/>
        </w:rPr>
        <w:t>Level 3 Award for Theatre Patient Handling Trainers Course</w:t>
      </w:r>
      <w:r w:rsidRPr="00FB2529">
        <w:t xml:space="preserve"> delivered by Hospital Direct Ltd, which will take place from </w:t>
      </w:r>
      <w:r w:rsidRPr="00FB2529">
        <w:rPr>
          <w:b/>
          <w:bCs/>
        </w:rPr>
        <w:t xml:space="preserve">24–25 June </w:t>
      </w:r>
      <w:r w:rsidR="000079BE">
        <w:rPr>
          <w:b/>
          <w:bCs/>
        </w:rPr>
        <w:t xml:space="preserve">2026 </w:t>
      </w:r>
      <w:r w:rsidRPr="00FB2529">
        <w:rPr>
          <w:b/>
          <w:bCs/>
        </w:rPr>
        <w:t>at Hospital Direct</w:t>
      </w:r>
      <w:r w:rsidRPr="00FB2529">
        <w:t>, The Green Industrial Estate, Clun, Shropshire SY7 8LG.</w:t>
      </w:r>
      <w:r w:rsidR="005F15A4">
        <w:br/>
      </w:r>
      <w:r w:rsidR="005F15A4">
        <w:br/>
      </w:r>
      <w:r w:rsidR="005F15A4" w:rsidRPr="005F15A4">
        <w:t xml:space="preserve">The fee for the two-day course is </w:t>
      </w:r>
      <w:r w:rsidR="005F15A4" w:rsidRPr="005F15A4">
        <w:rPr>
          <w:b/>
          <w:bCs/>
        </w:rPr>
        <w:t>£995.00 plus VAT per delegate</w:t>
      </w:r>
      <w:r w:rsidR="005F15A4" w:rsidRPr="005F15A4">
        <w:t>.</w:t>
      </w:r>
    </w:p>
    <w:p w14:paraId="1BB97D7F" w14:textId="77777777" w:rsidR="005F15A4" w:rsidRPr="005F15A4" w:rsidRDefault="005F15A4" w:rsidP="005F15A4">
      <w:r w:rsidRPr="005F15A4">
        <w:t>Discounted rates are available for multiple bookings as follows:</w:t>
      </w:r>
    </w:p>
    <w:p w14:paraId="36103C5E" w14:textId="3F5A2BBB" w:rsidR="005F15A4" w:rsidRPr="005F15A4" w:rsidRDefault="005F15A4" w:rsidP="005F15A4">
      <w:pPr>
        <w:numPr>
          <w:ilvl w:val="0"/>
          <w:numId w:val="11"/>
        </w:numPr>
      </w:pPr>
      <w:r w:rsidRPr="005F15A4">
        <w:t xml:space="preserve">A </w:t>
      </w:r>
      <w:r w:rsidRPr="005F15A4">
        <w:rPr>
          <w:b/>
          <w:bCs/>
        </w:rPr>
        <w:t>discount</w:t>
      </w:r>
      <w:r w:rsidRPr="005F15A4">
        <w:t xml:space="preserve"> is applied when booking </w:t>
      </w:r>
      <w:r w:rsidRPr="005F15A4">
        <w:rPr>
          <w:b/>
          <w:bCs/>
        </w:rPr>
        <w:t>two delegates</w:t>
      </w:r>
      <w:r w:rsidRPr="005F15A4">
        <w:t xml:space="preserve">, reducing the fee to </w:t>
      </w:r>
      <w:r w:rsidRPr="005F15A4">
        <w:rPr>
          <w:b/>
          <w:bCs/>
        </w:rPr>
        <w:t>£</w:t>
      </w:r>
      <w:r w:rsidR="00EC2B4B">
        <w:rPr>
          <w:b/>
          <w:bCs/>
        </w:rPr>
        <w:t>950.00</w:t>
      </w:r>
      <w:r w:rsidRPr="005F15A4">
        <w:rPr>
          <w:b/>
          <w:bCs/>
        </w:rPr>
        <w:t xml:space="preserve"> plus VAT per person</w:t>
      </w:r>
      <w:r w:rsidRPr="005F15A4">
        <w:t xml:space="preserve">. </w:t>
      </w:r>
    </w:p>
    <w:p w14:paraId="48CEBC47" w14:textId="77777777" w:rsidR="00EC2B4B" w:rsidRDefault="00EC2B4B" w:rsidP="00EC2B4B">
      <w:pPr>
        <w:ind w:left="360"/>
      </w:pPr>
    </w:p>
    <w:p w14:paraId="0191AB62" w14:textId="77777777" w:rsidR="00FB2529" w:rsidRPr="009B7AF0" w:rsidRDefault="00FB2529" w:rsidP="009B7AF0"/>
    <w:p w14:paraId="3CFE7066" w14:textId="2383CF49" w:rsidR="009B7AF0" w:rsidRPr="009B7AF0" w:rsidRDefault="009B7AF0" w:rsidP="009B7AF0">
      <w:pPr>
        <w:rPr>
          <w:b/>
          <w:bCs/>
        </w:rPr>
      </w:pPr>
      <w:r w:rsidRPr="009B7AF0">
        <w:rPr>
          <w:b/>
          <w:bCs/>
        </w:rPr>
        <w:t>C</w:t>
      </w:r>
      <w:r w:rsidR="00F07C03">
        <w:rPr>
          <w:b/>
          <w:bCs/>
        </w:rPr>
        <w:t xml:space="preserve">ourse </w:t>
      </w:r>
      <w:r w:rsidRPr="009B7AF0">
        <w:rPr>
          <w:b/>
          <w:bCs/>
        </w:rPr>
        <w:t>Benefits to Our Organisation</w:t>
      </w:r>
    </w:p>
    <w:p w14:paraId="68DE9F3F" w14:textId="5AC4E127" w:rsidR="00F24959" w:rsidRDefault="009B7AF0" w:rsidP="009B7AF0">
      <w:r w:rsidRPr="009B7AF0">
        <w:t xml:space="preserve">Attending this </w:t>
      </w:r>
      <w:r w:rsidR="00FB2529">
        <w:t>course</w:t>
      </w:r>
      <w:r w:rsidRPr="009B7AF0">
        <w:t xml:space="preserve"> will provide:</w:t>
      </w:r>
    </w:p>
    <w:p w14:paraId="515B85D6" w14:textId="77777777" w:rsidR="009B7AF0" w:rsidRPr="009B7AF0" w:rsidRDefault="009B7AF0" w:rsidP="009B7AF0"/>
    <w:p w14:paraId="6C400000" w14:textId="402150E1" w:rsidR="009B7AF0" w:rsidRDefault="00F24959" w:rsidP="009B7AF0">
      <w:pPr>
        <w:rPr>
          <w:b/>
          <w:bCs/>
        </w:rPr>
      </w:pPr>
      <w:r w:rsidRPr="00F24959">
        <w:rPr>
          <w:b/>
          <w:bCs/>
        </w:rPr>
        <w:t>Level 3 Award, RoSPA-accredited qualification</w:t>
      </w:r>
    </w:p>
    <w:p w14:paraId="49C7E98B" w14:textId="77777777" w:rsidR="00F24959" w:rsidRPr="009B7AF0" w:rsidRDefault="00F24959" w:rsidP="009B7AF0"/>
    <w:p w14:paraId="6C146349" w14:textId="23A74D43" w:rsidR="00F24959" w:rsidRDefault="00F24959" w:rsidP="00F24959">
      <w:pPr>
        <w:ind w:left="720"/>
      </w:pPr>
      <w:r>
        <w:t>The qualifications aim to:</w:t>
      </w:r>
    </w:p>
    <w:p w14:paraId="6531E9F8" w14:textId="53006962" w:rsidR="00F24959" w:rsidRDefault="00F24959" w:rsidP="00F24959">
      <w:pPr>
        <w:pStyle w:val="ListParagraph"/>
        <w:numPr>
          <w:ilvl w:val="0"/>
          <w:numId w:val="7"/>
        </w:numPr>
      </w:pPr>
      <w:r>
        <w:t>train key staff from operating theatres and/or Back Care Advisors, in the skills</w:t>
      </w:r>
      <w:r w:rsidR="004D4A07">
        <w:t>, understanding</w:t>
      </w:r>
      <w:r>
        <w:t xml:space="preserve"> and techniques required to enable them to formulate an effective </w:t>
      </w:r>
      <w:r w:rsidR="000079BE">
        <w:t xml:space="preserve">patient </w:t>
      </w:r>
      <w:r>
        <w:t>handling system in their theatres</w:t>
      </w:r>
      <w:r w:rsidR="004D4A07">
        <w:t xml:space="preserve"> – that will fit into current theatre procedures and make the theatre environment safer for both staff and patients alike.</w:t>
      </w:r>
    </w:p>
    <w:p w14:paraId="0A6A4A7A" w14:textId="2EEEE18E" w:rsidR="009B7AF0" w:rsidRDefault="00F24959" w:rsidP="00F24959">
      <w:pPr>
        <w:pStyle w:val="ListParagraph"/>
        <w:numPr>
          <w:ilvl w:val="0"/>
          <w:numId w:val="7"/>
        </w:numPr>
      </w:pPr>
      <w:r>
        <w:t>be able to return to their organisation and train their colleagues competently in safer patient handling within a theatre environment.</w:t>
      </w:r>
    </w:p>
    <w:p w14:paraId="767D3C28" w14:textId="577C9525" w:rsidR="004D4A07" w:rsidRDefault="004D4A07" w:rsidP="004D4A07">
      <w:pPr>
        <w:pStyle w:val="ListParagraph"/>
        <w:numPr>
          <w:ilvl w:val="0"/>
          <w:numId w:val="7"/>
        </w:numPr>
      </w:pPr>
      <w:r>
        <w:t xml:space="preserve">reduce </w:t>
      </w:r>
      <w:r w:rsidR="000079BE">
        <w:t xml:space="preserve">the </w:t>
      </w:r>
      <w:r>
        <w:t>handling risks</w:t>
      </w:r>
      <w:r w:rsidR="000079BE">
        <w:t xml:space="preserve"> of surgical positioning</w:t>
      </w:r>
      <w:r>
        <w:t>: namely nerve and tissue damage for patients and</w:t>
      </w:r>
      <w:r w:rsidRPr="004D4A07">
        <w:t xml:space="preserve"> </w:t>
      </w:r>
      <w:r>
        <w:t xml:space="preserve">MSKs for staff </w:t>
      </w:r>
    </w:p>
    <w:p w14:paraId="4113E6C9" w14:textId="57C688DC" w:rsidR="00F24959" w:rsidRPr="009B7AF0" w:rsidRDefault="004D4A07" w:rsidP="004D4A07">
      <w:pPr>
        <w:pStyle w:val="ListParagraph"/>
        <w:ind w:left="1080"/>
      </w:pPr>
      <w:r>
        <w:t xml:space="preserve"> </w:t>
      </w:r>
    </w:p>
    <w:p w14:paraId="784AFBFC" w14:textId="6C79991F" w:rsidR="009B7AF0" w:rsidRDefault="009B7AF0" w:rsidP="009B7AF0">
      <w:pPr>
        <w:rPr>
          <w:b/>
          <w:bCs/>
        </w:rPr>
      </w:pPr>
      <w:r w:rsidRPr="009B7AF0">
        <w:rPr>
          <w:b/>
          <w:bCs/>
        </w:rPr>
        <w:t>Innovation in Equipment &amp; Techniques</w:t>
      </w:r>
    </w:p>
    <w:p w14:paraId="549827BF" w14:textId="77777777" w:rsidR="00F24959" w:rsidRPr="009B7AF0" w:rsidRDefault="00F24959" w:rsidP="009B7AF0"/>
    <w:p w14:paraId="0A3BF282" w14:textId="77777777" w:rsidR="00BF2940" w:rsidRDefault="00F24959" w:rsidP="00F24959">
      <w:pPr>
        <w:pStyle w:val="ListParagraph"/>
        <w:numPr>
          <w:ilvl w:val="0"/>
          <w:numId w:val="7"/>
        </w:numPr>
      </w:pPr>
      <w:r>
        <w:t xml:space="preserve">The course will showcase a variety of </w:t>
      </w:r>
      <w:r w:rsidR="00BF2940">
        <w:t>techniques and skills specific to the operating theatre that will improve the safety of staff and patients.</w:t>
      </w:r>
    </w:p>
    <w:p w14:paraId="020BE37C" w14:textId="693D4EEB" w:rsidR="00BF2940" w:rsidRDefault="00BF2940" w:rsidP="00BF2940">
      <w:pPr>
        <w:pStyle w:val="ListParagraph"/>
        <w:numPr>
          <w:ilvl w:val="0"/>
          <w:numId w:val="7"/>
        </w:numPr>
      </w:pPr>
      <w:r>
        <w:t xml:space="preserve">The course will provide new assessment tools and procedure plans; new tools that </w:t>
      </w:r>
      <w:r w:rsidR="000079BE">
        <w:t>will</w:t>
      </w:r>
      <w:r>
        <w:t xml:space="preserve"> improve patient safety, staff safety and efficiency.</w:t>
      </w:r>
    </w:p>
    <w:p w14:paraId="0A0994CE" w14:textId="67B532B5" w:rsidR="00F24959" w:rsidRDefault="00F24959" w:rsidP="00F24959">
      <w:pPr>
        <w:pStyle w:val="ListParagraph"/>
        <w:numPr>
          <w:ilvl w:val="0"/>
          <w:numId w:val="7"/>
        </w:numPr>
      </w:pPr>
      <w:r>
        <w:t xml:space="preserve">familiarise </w:t>
      </w:r>
      <w:r w:rsidR="00BF2940">
        <w:t>delegates with equipment available in the marketplace</w:t>
      </w:r>
      <w:r>
        <w:t xml:space="preserve">, including </w:t>
      </w:r>
      <w:r w:rsidR="00BF2940">
        <w:t xml:space="preserve">the </w:t>
      </w:r>
      <w:r w:rsidR="00A660FE">
        <w:t xml:space="preserve">most recent innovations </w:t>
      </w:r>
      <w:r w:rsidR="00BF2940">
        <w:t xml:space="preserve">for positioning patients </w:t>
      </w:r>
      <w:r w:rsidR="00A660FE">
        <w:t>in the surgical theatres</w:t>
      </w:r>
      <w:r>
        <w:t>.</w:t>
      </w:r>
    </w:p>
    <w:p w14:paraId="681C3E88" w14:textId="5FA4D917" w:rsidR="009B7AF0" w:rsidRPr="009B7AF0" w:rsidRDefault="00F24959" w:rsidP="00A660FE">
      <w:pPr>
        <w:pStyle w:val="ListParagraph"/>
        <w:ind w:left="1080"/>
      </w:pPr>
      <w:r>
        <w:lastRenderedPageBreak/>
        <w:br/>
      </w:r>
    </w:p>
    <w:p w14:paraId="00E55439" w14:textId="04D6AB58" w:rsidR="009B7AF0" w:rsidRDefault="005915C6" w:rsidP="009B7AF0">
      <w:pPr>
        <w:rPr>
          <w:b/>
          <w:bCs/>
        </w:rPr>
      </w:pPr>
      <w:r w:rsidRPr="005915C6">
        <w:rPr>
          <w:b/>
          <w:bCs/>
        </w:rPr>
        <w:t>Knowledge sharing, technical skill enhancement</w:t>
      </w:r>
    </w:p>
    <w:p w14:paraId="5B386154" w14:textId="77777777" w:rsidR="005915C6" w:rsidRPr="009B7AF0" w:rsidRDefault="005915C6" w:rsidP="005915C6">
      <w:pPr>
        <w:numPr>
          <w:ilvl w:val="0"/>
          <w:numId w:val="3"/>
        </w:numPr>
      </w:pPr>
      <w:r w:rsidRPr="009B7AF0">
        <w:t xml:space="preserve">Opportunities to </w:t>
      </w:r>
      <w:r w:rsidRPr="009B7AF0">
        <w:rPr>
          <w:b/>
          <w:bCs/>
        </w:rPr>
        <w:t>collaborate with colleagues</w:t>
      </w:r>
      <w:r w:rsidRPr="009B7AF0">
        <w:t>, sharing strategies for reducing manual handling injuries and improving patient outcomes.</w:t>
      </w:r>
    </w:p>
    <w:p w14:paraId="2853D0D8" w14:textId="77777777" w:rsidR="000079BE" w:rsidRDefault="00BF2940" w:rsidP="005915C6">
      <w:pPr>
        <w:numPr>
          <w:ilvl w:val="0"/>
          <w:numId w:val="3"/>
        </w:numPr>
      </w:pPr>
      <w:r>
        <w:t>A fresh approach</w:t>
      </w:r>
      <w:r w:rsidR="000079BE">
        <w:t>,</w:t>
      </w:r>
      <w:r>
        <w:t xml:space="preserve"> gained from expert guidance and training</w:t>
      </w:r>
      <w:r w:rsidR="000079BE">
        <w:t xml:space="preserve">, </w:t>
      </w:r>
      <w:r>
        <w:t xml:space="preserve">to enable </w:t>
      </w:r>
      <w:r w:rsidR="000079BE">
        <w:t xml:space="preserve">our theatres to showcase best practice going forwards. </w:t>
      </w:r>
    </w:p>
    <w:p w14:paraId="0A592E43" w14:textId="0EB1AD95" w:rsidR="009B7AF0" w:rsidRDefault="000079BE" w:rsidP="005915C6">
      <w:pPr>
        <w:numPr>
          <w:ilvl w:val="0"/>
          <w:numId w:val="3"/>
        </w:numPr>
      </w:pPr>
      <w:r>
        <w:t xml:space="preserve">Practical </w:t>
      </w:r>
      <w:proofErr w:type="gramStart"/>
      <w:r>
        <w:t>hands on</w:t>
      </w:r>
      <w:proofErr w:type="gramEnd"/>
      <w:r>
        <w:t xml:space="preserve"> experience dedicated to </w:t>
      </w:r>
      <w:r w:rsidR="005915C6" w:rsidRPr="009B7AF0">
        <w:rPr>
          <w:b/>
          <w:bCs/>
        </w:rPr>
        <w:t xml:space="preserve">reducing manual handling risks </w:t>
      </w:r>
      <w:r>
        <w:rPr>
          <w:b/>
          <w:bCs/>
        </w:rPr>
        <w:t>for safe surgical positioning</w:t>
      </w:r>
      <w:r w:rsidR="005915C6" w:rsidRPr="009B7AF0">
        <w:t>, which is highly relevant to our department.</w:t>
      </w:r>
    </w:p>
    <w:p w14:paraId="24405C72" w14:textId="77777777" w:rsidR="005915C6" w:rsidRDefault="005915C6" w:rsidP="005915C6"/>
    <w:p w14:paraId="7F475EF2" w14:textId="77777777" w:rsidR="005915C6" w:rsidRPr="009B7AF0" w:rsidRDefault="005915C6" w:rsidP="005915C6"/>
    <w:p w14:paraId="0E36D864" w14:textId="07100A66" w:rsidR="005915C6" w:rsidRDefault="005915C6" w:rsidP="005915C6">
      <w:r w:rsidRPr="005915C6">
        <w:rPr>
          <w:b/>
          <w:bCs/>
        </w:rPr>
        <w:t>Return on investment, benefits</w:t>
      </w:r>
      <w:r w:rsidR="009B7AF0" w:rsidRPr="009B7AF0">
        <w:br/>
      </w:r>
      <w:r>
        <w:t>Following my attendance, I will be able to:</w:t>
      </w:r>
      <w:r>
        <w:br/>
      </w:r>
    </w:p>
    <w:p w14:paraId="1CAA842C" w14:textId="51124F94" w:rsidR="003A66F2" w:rsidRDefault="000079BE" w:rsidP="005915C6">
      <w:pPr>
        <w:pStyle w:val="ListParagraph"/>
        <w:numPr>
          <w:ilvl w:val="0"/>
          <w:numId w:val="10"/>
        </w:numPr>
      </w:pPr>
      <w:r>
        <w:t xml:space="preserve">Formulate a </w:t>
      </w:r>
      <w:r w:rsidR="003A66F2">
        <w:t xml:space="preserve">safe system, specific to our organisation, for delivering safe patient positioning for surgical procedures throughout our operating theatres. </w:t>
      </w:r>
    </w:p>
    <w:p w14:paraId="0BE14E2D" w14:textId="265B6E7D" w:rsidR="005915C6" w:rsidRDefault="005915C6" w:rsidP="005915C6">
      <w:pPr>
        <w:pStyle w:val="ListParagraph"/>
        <w:numPr>
          <w:ilvl w:val="0"/>
          <w:numId w:val="10"/>
        </w:numPr>
      </w:pPr>
      <w:r>
        <w:t>Deliver staff training session</w:t>
      </w:r>
      <w:r w:rsidR="000079BE">
        <w:t>s</w:t>
      </w:r>
      <w:r>
        <w:t xml:space="preserve"> to share key learnings, ensuring our team benefits from the latest best practices and implementation for safer handling within the department for each identified handling task.</w:t>
      </w:r>
    </w:p>
    <w:p w14:paraId="6296A893" w14:textId="23D6C1F1" w:rsidR="005915C6" w:rsidRDefault="005915C6" w:rsidP="005915C6">
      <w:pPr>
        <w:pStyle w:val="ListParagraph"/>
        <w:numPr>
          <w:ilvl w:val="0"/>
          <w:numId w:val="10"/>
        </w:numPr>
      </w:pPr>
      <w:r>
        <w:t>Identify and streamline cost-effective solutions that may reduce sickness absence and injury-related costs.</w:t>
      </w:r>
    </w:p>
    <w:p w14:paraId="335053AB" w14:textId="0F7EA129" w:rsidR="009B7AF0" w:rsidRPr="005915C6" w:rsidRDefault="005915C6" w:rsidP="005915C6">
      <w:pPr>
        <w:pStyle w:val="ListParagraph"/>
        <w:numPr>
          <w:ilvl w:val="0"/>
          <w:numId w:val="10"/>
        </w:numPr>
        <w:rPr>
          <w:b/>
          <w:bCs/>
        </w:rPr>
      </w:pPr>
      <w:r>
        <w:t>Strengthen our Trust’s approach to moving and handling</w:t>
      </w:r>
      <w:r w:rsidR="00BF2940">
        <w:t xml:space="preserve"> within our Operating </w:t>
      </w:r>
      <w:r w:rsidR="00273539">
        <w:t>Theatres,</w:t>
      </w:r>
      <w:r>
        <w:t xml:space="preserve"> enhancing patient outcomes and staff safety.</w:t>
      </w:r>
    </w:p>
    <w:p w14:paraId="3119F458" w14:textId="77777777" w:rsidR="005915C6" w:rsidRDefault="005915C6" w:rsidP="009B7AF0">
      <w:pPr>
        <w:rPr>
          <w:b/>
          <w:bCs/>
        </w:rPr>
      </w:pPr>
    </w:p>
    <w:p w14:paraId="2326B66C" w14:textId="5D80CBDE" w:rsidR="009B7AF0" w:rsidRPr="009B7AF0" w:rsidRDefault="009B7AF0" w:rsidP="009B7AF0">
      <w:pPr>
        <w:rPr>
          <w:b/>
          <w:bCs/>
        </w:rPr>
      </w:pPr>
      <w:r w:rsidRPr="009B7AF0">
        <w:rPr>
          <w:b/>
          <w:bCs/>
        </w:rPr>
        <w:t>Conclusion</w:t>
      </w:r>
    </w:p>
    <w:p w14:paraId="24E5AA49" w14:textId="608F9BDE" w:rsidR="009B7AF0" w:rsidRDefault="005915C6" w:rsidP="009B7AF0">
      <w:r w:rsidRPr="005915C6">
        <w:t>RoSPA-accredited, Level 3 Award for Theatre Patient Handling Trainers Course is a unique, one-of-a-kind training course in the UK for senior theatre staff, ODPs and manual handling professionals. Attending will directly contribute to improving staff wellbeing, patient safety and outcomes as well as regulatory compliance and cost efficiency within our organisation. I would greatly appreciate the opportunity to attend and apply the knowledge gained to benefit our team.</w:t>
      </w:r>
    </w:p>
    <w:p w14:paraId="50C5EC16" w14:textId="77777777" w:rsidR="005915C6" w:rsidRPr="009B7AF0" w:rsidRDefault="005915C6" w:rsidP="009B7AF0"/>
    <w:p w14:paraId="39A9AD1D" w14:textId="77777777" w:rsidR="009B7AF0" w:rsidRPr="009B7AF0" w:rsidRDefault="009B7AF0" w:rsidP="009B7AF0">
      <w:r w:rsidRPr="009B7AF0">
        <w:t>I look forward to discussing this request further and would be happy to provide additional information if needed.</w:t>
      </w:r>
    </w:p>
    <w:p w14:paraId="0DB1C235" w14:textId="77777777" w:rsidR="009B7AF0" w:rsidRDefault="009B7AF0" w:rsidP="009B7AF0"/>
    <w:p w14:paraId="3D97D46C" w14:textId="77777777" w:rsidR="009B7AF0" w:rsidRDefault="009B7AF0" w:rsidP="009B7AF0">
      <w:pPr>
        <w:rPr>
          <w:b/>
          <w:bCs/>
        </w:rPr>
      </w:pPr>
      <w:r w:rsidRPr="009B7AF0">
        <w:t>Best regards,</w:t>
      </w:r>
      <w:r w:rsidRPr="009B7AF0">
        <w:br/>
      </w:r>
    </w:p>
    <w:p w14:paraId="3D62F9B1" w14:textId="7774240C" w:rsidR="009B7AF0" w:rsidRPr="009B7AF0" w:rsidRDefault="009B7AF0" w:rsidP="009B7AF0">
      <w:r w:rsidRPr="009B7AF0">
        <w:rPr>
          <w:b/>
          <w:bCs/>
        </w:rPr>
        <w:t>[Your Name]</w:t>
      </w:r>
      <w:r w:rsidRPr="009B7AF0">
        <w:br/>
        <w:t>[Your Job Title]</w:t>
      </w:r>
      <w:r w:rsidRPr="009B7AF0">
        <w:br/>
        <w:t>[Your Contact Information]</w:t>
      </w:r>
    </w:p>
    <w:p w14:paraId="1F366B9E" w14:textId="77777777" w:rsidR="00870775" w:rsidRDefault="00870775"/>
    <w:sectPr w:rsidR="00870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68D"/>
    <w:multiLevelType w:val="hybridMultilevel"/>
    <w:tmpl w:val="DE9A3E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18716A5"/>
    <w:multiLevelType w:val="multilevel"/>
    <w:tmpl w:val="B51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11864"/>
    <w:multiLevelType w:val="multilevel"/>
    <w:tmpl w:val="E53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E488A"/>
    <w:multiLevelType w:val="multilevel"/>
    <w:tmpl w:val="214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E3CFB"/>
    <w:multiLevelType w:val="multilevel"/>
    <w:tmpl w:val="6A4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30B91"/>
    <w:multiLevelType w:val="multilevel"/>
    <w:tmpl w:val="BDA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475BD"/>
    <w:multiLevelType w:val="hybridMultilevel"/>
    <w:tmpl w:val="393C469E"/>
    <w:lvl w:ilvl="0" w:tplc="B792D15E">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4806A3"/>
    <w:multiLevelType w:val="multilevel"/>
    <w:tmpl w:val="8F2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21CB4"/>
    <w:multiLevelType w:val="hybridMultilevel"/>
    <w:tmpl w:val="EA7C48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38E0D95"/>
    <w:multiLevelType w:val="hybridMultilevel"/>
    <w:tmpl w:val="75FA5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0C486D"/>
    <w:multiLevelType w:val="hybridMultilevel"/>
    <w:tmpl w:val="66B6EAE6"/>
    <w:lvl w:ilvl="0" w:tplc="B792D15E">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0126019">
    <w:abstractNumId w:val="7"/>
  </w:num>
  <w:num w:numId="2" w16cid:durableId="524052237">
    <w:abstractNumId w:val="4"/>
  </w:num>
  <w:num w:numId="3" w16cid:durableId="1577520395">
    <w:abstractNumId w:val="5"/>
  </w:num>
  <w:num w:numId="4" w16cid:durableId="223301076">
    <w:abstractNumId w:val="2"/>
  </w:num>
  <w:num w:numId="5" w16cid:durableId="740829972">
    <w:abstractNumId w:val="1"/>
  </w:num>
  <w:num w:numId="6" w16cid:durableId="819032464">
    <w:abstractNumId w:val="9"/>
  </w:num>
  <w:num w:numId="7" w16cid:durableId="1022438564">
    <w:abstractNumId w:val="10"/>
  </w:num>
  <w:num w:numId="8" w16cid:durableId="101191298">
    <w:abstractNumId w:val="6"/>
  </w:num>
  <w:num w:numId="9" w16cid:durableId="1625185702">
    <w:abstractNumId w:val="0"/>
  </w:num>
  <w:num w:numId="10" w16cid:durableId="1634364205">
    <w:abstractNumId w:val="8"/>
  </w:num>
  <w:num w:numId="11" w16cid:durableId="1790314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0"/>
    <w:rsid w:val="000079BE"/>
    <w:rsid w:val="001301C7"/>
    <w:rsid w:val="001560B2"/>
    <w:rsid w:val="00273539"/>
    <w:rsid w:val="0032619D"/>
    <w:rsid w:val="003A66F2"/>
    <w:rsid w:val="004D4A07"/>
    <w:rsid w:val="004F328B"/>
    <w:rsid w:val="005915C6"/>
    <w:rsid w:val="005F15A4"/>
    <w:rsid w:val="005F3AEB"/>
    <w:rsid w:val="00620563"/>
    <w:rsid w:val="006646BF"/>
    <w:rsid w:val="006A1C7B"/>
    <w:rsid w:val="00870775"/>
    <w:rsid w:val="009B7AF0"/>
    <w:rsid w:val="00A660FE"/>
    <w:rsid w:val="00AA05C6"/>
    <w:rsid w:val="00AE6C26"/>
    <w:rsid w:val="00B50A78"/>
    <w:rsid w:val="00BF2940"/>
    <w:rsid w:val="00C10F88"/>
    <w:rsid w:val="00C40D7E"/>
    <w:rsid w:val="00CB288E"/>
    <w:rsid w:val="00D65481"/>
    <w:rsid w:val="00D71CF4"/>
    <w:rsid w:val="00D96BD4"/>
    <w:rsid w:val="00DD1E27"/>
    <w:rsid w:val="00E12BDD"/>
    <w:rsid w:val="00EC2B4B"/>
    <w:rsid w:val="00F07C03"/>
    <w:rsid w:val="00F24959"/>
    <w:rsid w:val="00F46611"/>
    <w:rsid w:val="00F913E3"/>
    <w:rsid w:val="00FB2529"/>
    <w:rsid w:val="00FC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8119"/>
  <w15:chartTrackingRefBased/>
  <w15:docId w15:val="{7F629F66-7E3B-4D99-AEC0-DEA1EFFE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81"/>
    <w:pPr>
      <w:spacing w:after="0" w:line="240" w:lineRule="auto"/>
    </w:pPr>
  </w:style>
  <w:style w:type="paragraph" w:styleId="Heading1">
    <w:name w:val="heading 1"/>
    <w:basedOn w:val="Normal"/>
    <w:next w:val="Normal"/>
    <w:link w:val="Heading1Char"/>
    <w:uiPriority w:val="9"/>
    <w:qFormat/>
    <w:rsid w:val="009B7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F0"/>
    <w:rPr>
      <w:rFonts w:eastAsiaTheme="majorEastAsia" w:cstheme="majorBidi"/>
      <w:color w:val="272727" w:themeColor="text1" w:themeTint="D8"/>
    </w:rPr>
  </w:style>
  <w:style w:type="paragraph" w:styleId="Title">
    <w:name w:val="Title"/>
    <w:basedOn w:val="Normal"/>
    <w:next w:val="Normal"/>
    <w:link w:val="TitleChar"/>
    <w:uiPriority w:val="10"/>
    <w:qFormat/>
    <w:rsid w:val="009B7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AF0"/>
    <w:rPr>
      <w:i/>
      <w:iCs/>
      <w:color w:val="404040" w:themeColor="text1" w:themeTint="BF"/>
    </w:rPr>
  </w:style>
  <w:style w:type="paragraph" w:styleId="ListParagraph">
    <w:name w:val="List Paragraph"/>
    <w:basedOn w:val="Normal"/>
    <w:uiPriority w:val="34"/>
    <w:qFormat/>
    <w:rsid w:val="009B7AF0"/>
    <w:pPr>
      <w:ind w:left="720"/>
      <w:contextualSpacing/>
    </w:pPr>
  </w:style>
  <w:style w:type="character" w:styleId="IntenseEmphasis">
    <w:name w:val="Intense Emphasis"/>
    <w:basedOn w:val="DefaultParagraphFont"/>
    <w:uiPriority w:val="21"/>
    <w:qFormat/>
    <w:rsid w:val="009B7AF0"/>
    <w:rPr>
      <w:i/>
      <w:iCs/>
      <w:color w:val="0F4761" w:themeColor="accent1" w:themeShade="BF"/>
    </w:rPr>
  </w:style>
  <w:style w:type="paragraph" w:styleId="IntenseQuote">
    <w:name w:val="Intense Quote"/>
    <w:basedOn w:val="Normal"/>
    <w:next w:val="Normal"/>
    <w:link w:val="IntenseQuoteChar"/>
    <w:uiPriority w:val="30"/>
    <w:qFormat/>
    <w:rsid w:val="009B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F0"/>
    <w:rPr>
      <w:i/>
      <w:iCs/>
      <w:color w:val="0F4761" w:themeColor="accent1" w:themeShade="BF"/>
    </w:rPr>
  </w:style>
  <w:style w:type="character" w:styleId="IntenseReference">
    <w:name w:val="Intense Reference"/>
    <w:basedOn w:val="DefaultParagraphFont"/>
    <w:uiPriority w:val="32"/>
    <w:qFormat/>
    <w:rsid w:val="009B7AF0"/>
    <w:rPr>
      <w:b/>
      <w:bCs/>
      <w:smallCaps/>
      <w:color w:val="0F4761" w:themeColor="accent1" w:themeShade="BF"/>
      <w:spacing w:val="5"/>
    </w:rPr>
  </w:style>
  <w:style w:type="paragraph" w:styleId="NormalWeb">
    <w:name w:val="Normal (Web)"/>
    <w:basedOn w:val="Normal"/>
    <w:uiPriority w:val="99"/>
    <w:semiHidden/>
    <w:unhideWhenUsed/>
    <w:rsid w:val="005F15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7958">
      <w:bodyDiv w:val="1"/>
      <w:marLeft w:val="0"/>
      <w:marRight w:val="0"/>
      <w:marTop w:val="0"/>
      <w:marBottom w:val="0"/>
      <w:divBdr>
        <w:top w:val="none" w:sz="0" w:space="0" w:color="auto"/>
        <w:left w:val="none" w:sz="0" w:space="0" w:color="auto"/>
        <w:bottom w:val="none" w:sz="0" w:space="0" w:color="auto"/>
        <w:right w:val="none" w:sz="0" w:space="0" w:color="auto"/>
      </w:divBdr>
    </w:div>
    <w:div w:id="12498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F57261519495B4DA7DCB63BFE15FB79" ma:contentTypeVersion="21" ma:contentTypeDescription="Create a new document." ma:contentTypeScope="" ma:versionID="f365bad2e3f0086f29fe617e38283a3a">
  <xsd:schema xmlns:xsd="http://www.w3.org/2001/XMLSchema" xmlns:xs="http://www.w3.org/2001/XMLSchema" xmlns:p="http://schemas.microsoft.com/office/2006/metadata/properties" xmlns:ns2="da46778f-91ef-47cd-a457-13996007cfab" xmlns:ns3="c89a2b8a-b06e-4efd-ad1c-ef6b3bbff2ba" targetNamespace="http://schemas.microsoft.com/office/2006/metadata/properties" ma:root="true" ma:fieldsID="bd1454971714af82ed23f674868c9557" ns2:_="" ns3:_="">
    <xsd:import namespace="da46778f-91ef-47cd-a457-13996007cfab"/>
    <xsd:import namespace="c89a2b8a-b06e-4efd-ad1c-ef6b3bbff2b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778f-91ef-47cd-a457-13996007c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b9f4aa6c-c241-4751-8ee0-82ce832047bf}" ma:internalName="TaxCatchAll" ma:showField="CatchAllData" ma:web="da46778f-91ef-47cd-a457-13996007cf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a2b8a-b06e-4efd-ad1c-ef6b3bbff2b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5bf1aff-2095-4329-ab1f-3dcf70904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46778f-91ef-47cd-a457-13996007cfab" xsi:nil="true"/>
    <lcf76f155ced4ddcb4097134ff3c332f xmlns="c89a2b8a-b06e-4efd-ad1c-ef6b3bbff2ba">
      <Terms xmlns="http://schemas.microsoft.com/office/infopath/2007/PartnerControls"/>
    </lcf76f155ced4ddcb4097134ff3c332f>
    <_dlc_DocId xmlns="da46778f-91ef-47cd-a457-13996007cfab">SRYTSADHYMMS-1864885311-112027</_dlc_DocId>
    <_dlc_DocIdUrl xmlns="da46778f-91ef-47cd-a457-13996007cfab">
      <Url>https://echoevents.sharepoint.com/sites/Echo/_layouts/15/DocIdRedir.aspx?ID=SRYTSADHYMMS-1864885311-112027</Url>
      <Description>SRYTSADHYMMS-1864885311-112027</Description>
    </_dlc_DocIdUrl>
  </documentManagement>
</p:properties>
</file>

<file path=customXml/itemProps1.xml><?xml version="1.0" encoding="utf-8"?>
<ds:datastoreItem xmlns:ds="http://schemas.openxmlformats.org/officeDocument/2006/customXml" ds:itemID="{B5F91B67-1CDC-4B97-A2FA-E706BEBB0F64}">
  <ds:schemaRefs>
    <ds:schemaRef ds:uri="http://schemas.microsoft.com/sharepoint/v3/contenttype/forms"/>
  </ds:schemaRefs>
</ds:datastoreItem>
</file>

<file path=customXml/itemProps2.xml><?xml version="1.0" encoding="utf-8"?>
<ds:datastoreItem xmlns:ds="http://schemas.openxmlformats.org/officeDocument/2006/customXml" ds:itemID="{257D5BC8-8941-4016-B4F5-3896525ADE79}">
  <ds:schemaRefs>
    <ds:schemaRef ds:uri="http://schemas.microsoft.com/sharepoint/events"/>
  </ds:schemaRefs>
</ds:datastoreItem>
</file>

<file path=customXml/itemProps3.xml><?xml version="1.0" encoding="utf-8"?>
<ds:datastoreItem xmlns:ds="http://schemas.openxmlformats.org/officeDocument/2006/customXml" ds:itemID="{FCAAB203-5AA8-4D2A-9431-DF4A8C39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6778f-91ef-47cd-a457-13996007cfab"/>
    <ds:schemaRef ds:uri="c89a2b8a-b06e-4efd-ad1c-ef6b3bbff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CCB1B-2610-48A7-BEE8-967E63A63888}">
  <ds:schemaRefs>
    <ds:schemaRef ds:uri="http://schemas.microsoft.com/office/2006/metadata/properties"/>
    <ds:schemaRef ds:uri="http://schemas.microsoft.com/office/infopath/2007/PartnerControls"/>
    <ds:schemaRef ds:uri="da46778f-91ef-47cd-a457-13996007cfab"/>
    <ds:schemaRef ds:uri="c89a2b8a-b06e-4efd-ad1c-ef6b3bbff2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Westgate</dc:creator>
  <cp:keywords/>
  <dc:description/>
  <cp:lastModifiedBy>Reception</cp:lastModifiedBy>
  <cp:revision>3</cp:revision>
  <dcterms:created xsi:type="dcterms:W3CDTF">2026-04-27T12:48:00Z</dcterms:created>
  <dcterms:modified xsi:type="dcterms:W3CDTF">2026-04-27T12:52:00Z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0x0101007F57261519495B4DA7DCB63BFE15FB79</vt:lpwstr>
  </property>
  <property fmtid="{D5CDD505-2E9C-101B-9397-08002B2CF9AE}" pid="3" name="_dlc_DocIdItemGuid">
    <vt:lpwstr>73c72fa1-bcc8-4e6b-b37c-d78de95674e2</vt:lpwstr>
  </property>
  <property fmtid="{D5CDD505-2E9C-101B-9397-08002B2CF9AE}" pid="4" name="MediaServiceImageTags">
    <vt:lpwstr/>
  </property>
</Properties>
</file>